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6C9BB3E5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93242F">
        <w:rPr>
          <w:rFonts w:ascii="Arial" w:hAnsi="Arial" w:cs="Arial"/>
          <w:b/>
          <w:bCs/>
          <w:sz w:val="22"/>
          <w:szCs w:val="22"/>
          <w:lang w:val="lt-LT"/>
        </w:rPr>
        <w:t>07-</w:t>
      </w:r>
      <w:r w:rsidR="00EB4E4E">
        <w:rPr>
          <w:rFonts w:ascii="Arial" w:hAnsi="Arial" w:cs="Arial"/>
          <w:b/>
          <w:bCs/>
          <w:sz w:val="22"/>
          <w:szCs w:val="22"/>
          <w:lang w:val="lt-LT"/>
        </w:rPr>
        <w:t>10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77777777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Nr.1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1C7E43F0" w:rsidR="00163795" w:rsidRPr="00186696" w:rsidRDefault="00163795" w:rsidP="00B12156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dėl </w:t>
      </w:r>
      <w:r w:rsidR="00AD0F44" w:rsidRPr="00C92C7E">
        <w:rPr>
          <w:rFonts w:ascii="Arial" w:hAnsi="Arial" w:cs="Arial"/>
          <w:b/>
          <w:bCs/>
          <w:iCs/>
          <w:sz w:val="22"/>
          <w:szCs w:val="22"/>
        </w:rPr>
        <w:t xml:space="preserve">Valstybinės reikšmės rajoninio kelio Nr. 4717 </w:t>
      </w:r>
      <w:r w:rsidR="00AD0F44" w:rsidRPr="00186696">
        <w:rPr>
          <w:rFonts w:ascii="Arial" w:hAnsi="Arial" w:cs="Arial"/>
          <w:b/>
          <w:bCs/>
          <w:iCs/>
          <w:sz w:val="22"/>
          <w:szCs w:val="22"/>
        </w:rPr>
        <w:t>Vievis–</w:t>
      </w:r>
      <w:proofErr w:type="spellStart"/>
      <w:r w:rsidR="00AD0F44" w:rsidRPr="00186696">
        <w:rPr>
          <w:rFonts w:ascii="Arial" w:hAnsi="Arial" w:cs="Arial"/>
          <w:b/>
          <w:bCs/>
          <w:iCs/>
          <w:sz w:val="22"/>
          <w:szCs w:val="22"/>
        </w:rPr>
        <w:t>Kazokiškės</w:t>
      </w:r>
      <w:proofErr w:type="spellEnd"/>
      <w:r w:rsidR="00AD0F44" w:rsidRPr="00186696">
        <w:rPr>
          <w:rFonts w:ascii="Arial" w:hAnsi="Arial" w:cs="Arial"/>
          <w:b/>
          <w:bCs/>
          <w:iCs/>
          <w:sz w:val="22"/>
          <w:szCs w:val="22"/>
        </w:rPr>
        <w:t>–Paparčiai–Žasliai 0,780 km viaduko virš geležinkelio rekonstravimo techninio darbo projekto parengimas ir projekto vykdymo priežiūra</w:t>
      </w:r>
      <w:r w:rsidR="00475E0E" w:rsidRPr="00186696">
        <w:rPr>
          <w:rFonts w:ascii="Arial" w:hAnsi="Arial" w:cs="Arial"/>
          <w:b/>
          <w:bCs/>
          <w:sz w:val="22"/>
          <w:szCs w:val="22"/>
        </w:rPr>
        <w:t xml:space="preserve"> </w:t>
      </w:r>
      <w:r w:rsidR="001801C1" w:rsidRPr="001801C1">
        <w:rPr>
          <w:rFonts w:ascii="Arial" w:hAnsi="Arial" w:cs="Arial"/>
          <w:sz w:val="22"/>
          <w:szCs w:val="22"/>
        </w:rPr>
        <w:t>viešojo</w:t>
      </w:r>
      <w:r w:rsidR="001801C1">
        <w:rPr>
          <w:rFonts w:ascii="Arial" w:hAnsi="Arial" w:cs="Arial"/>
          <w:b/>
          <w:bCs/>
          <w:sz w:val="22"/>
          <w:szCs w:val="22"/>
        </w:rPr>
        <w:t xml:space="preserve"> </w:t>
      </w:r>
      <w:r w:rsidRPr="00186696">
        <w:rPr>
          <w:rFonts w:ascii="Arial" w:hAnsi="Arial" w:cs="Arial"/>
          <w:sz w:val="22"/>
          <w:szCs w:val="22"/>
        </w:rPr>
        <w:t xml:space="preserve">pirkimo (CVP IS </w:t>
      </w:r>
      <w:r w:rsidR="00A72F0E" w:rsidRPr="00186696">
        <w:rPr>
          <w:rFonts w:ascii="Arial" w:hAnsi="Arial" w:cs="Arial"/>
          <w:sz w:val="22"/>
          <w:szCs w:val="22"/>
        </w:rPr>
        <w:t>ID</w:t>
      </w:r>
      <w:r w:rsidRPr="00186696">
        <w:rPr>
          <w:rFonts w:ascii="Arial" w:hAnsi="Arial" w:cs="Arial"/>
          <w:sz w:val="22"/>
          <w:szCs w:val="22"/>
        </w:rPr>
        <w:t xml:space="preserve"> </w:t>
      </w:r>
      <w:r w:rsidR="00AD0F44" w:rsidRPr="00186696">
        <w:rPr>
          <w:rFonts w:ascii="Arial" w:hAnsi="Arial" w:cs="Arial"/>
          <w:sz w:val="22"/>
          <w:szCs w:val="22"/>
        </w:rPr>
        <w:t>3382628</w:t>
      </w:r>
      <w:r w:rsidR="00A3601F" w:rsidRPr="00186696">
        <w:rPr>
          <w:rFonts w:ascii="Arial" w:hAnsi="Arial" w:cs="Arial"/>
          <w:bCs/>
          <w:sz w:val="22"/>
          <w:szCs w:val="22"/>
        </w:rPr>
        <w:t>),</w:t>
      </w:r>
      <w:r w:rsidRPr="00186696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186696">
        <w:rPr>
          <w:rFonts w:ascii="Arial" w:hAnsi="Arial" w:cs="Arial"/>
          <w:bCs/>
          <w:sz w:val="22"/>
          <w:szCs w:val="22"/>
        </w:rPr>
        <w:t>(</w:t>
      </w:r>
      <w:r w:rsidRPr="00186696">
        <w:rPr>
          <w:rFonts w:ascii="Arial" w:hAnsi="Arial" w:cs="Arial"/>
          <w:bCs/>
          <w:sz w:val="22"/>
          <w:szCs w:val="22"/>
        </w:rPr>
        <w:t>toliau</w:t>
      </w:r>
      <w:r w:rsidRPr="00186696">
        <w:rPr>
          <w:rFonts w:ascii="Arial" w:hAnsi="Arial" w:cs="Arial"/>
          <w:sz w:val="22"/>
          <w:szCs w:val="22"/>
        </w:rPr>
        <w:t xml:space="preserve"> – </w:t>
      </w:r>
      <w:r w:rsidRPr="00186696">
        <w:rPr>
          <w:rFonts w:ascii="Arial" w:hAnsi="Arial" w:cs="Arial"/>
          <w:b/>
          <w:bCs/>
          <w:sz w:val="22"/>
          <w:szCs w:val="22"/>
        </w:rPr>
        <w:t>pirkimas</w:t>
      </w:r>
      <w:r w:rsidRPr="00186696">
        <w:rPr>
          <w:rFonts w:ascii="Arial" w:hAnsi="Arial" w:cs="Arial"/>
          <w:sz w:val="22"/>
          <w:szCs w:val="22"/>
        </w:rPr>
        <w:t xml:space="preserve">), atliekamo </w:t>
      </w:r>
      <w:r w:rsidR="004846A7" w:rsidRPr="00186696">
        <w:rPr>
          <w:rFonts w:ascii="Arial" w:hAnsi="Arial" w:cs="Arial"/>
          <w:sz w:val="22"/>
          <w:szCs w:val="22"/>
        </w:rPr>
        <w:t>tar</w:t>
      </w:r>
      <w:r w:rsidR="003A7E01" w:rsidRPr="00186696">
        <w:rPr>
          <w:rFonts w:ascii="Arial" w:hAnsi="Arial" w:cs="Arial"/>
          <w:sz w:val="22"/>
          <w:szCs w:val="22"/>
        </w:rPr>
        <w:t>ptautinio</w:t>
      </w:r>
      <w:r w:rsidR="00C145F5" w:rsidRPr="00186696">
        <w:rPr>
          <w:rFonts w:ascii="Arial" w:hAnsi="Arial" w:cs="Arial"/>
          <w:sz w:val="22"/>
          <w:szCs w:val="22"/>
        </w:rPr>
        <w:t xml:space="preserve"> </w:t>
      </w:r>
      <w:r w:rsidRPr="00186696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86696" w:rsidRDefault="00312795" w:rsidP="00163795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 w:rsidRPr="00186696"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86696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 w:rsidRPr="00186696">
        <w:rPr>
          <w:rFonts w:ascii="Arial" w:hAnsi="Arial" w:cs="Arial"/>
          <w:sz w:val="22"/>
          <w:szCs w:val="22"/>
          <w:lang w:val="lt-LT"/>
        </w:rPr>
        <w:t>o</w:t>
      </w:r>
      <w:r w:rsidR="00163795" w:rsidRPr="00186696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 w:rsidRPr="00186696">
        <w:rPr>
          <w:rFonts w:ascii="Arial" w:hAnsi="Arial" w:cs="Arial"/>
          <w:sz w:val="22"/>
          <w:szCs w:val="22"/>
          <w:lang w:val="lt-LT"/>
        </w:rPr>
        <w:t>o</w:t>
      </w:r>
      <w:r w:rsidR="00163795" w:rsidRPr="00186696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 w:rsidRPr="00186696">
        <w:rPr>
          <w:rFonts w:ascii="Arial" w:hAnsi="Arial" w:cs="Arial"/>
          <w:sz w:val="22"/>
          <w:szCs w:val="22"/>
          <w:lang w:val="lt-LT"/>
        </w:rPr>
        <w:t>ą</w:t>
      </w:r>
      <w:r w:rsidR="00163795" w:rsidRPr="00186696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 w:rsidRPr="00186696">
        <w:rPr>
          <w:rFonts w:ascii="Arial" w:hAnsi="Arial" w:cs="Arial"/>
          <w:sz w:val="22"/>
          <w:szCs w:val="22"/>
          <w:lang w:val="lt-LT"/>
        </w:rPr>
        <w:t>ą</w:t>
      </w:r>
      <w:r w:rsidR="00163795" w:rsidRPr="00186696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 w:rsidRPr="00186696">
        <w:rPr>
          <w:rFonts w:ascii="Arial" w:hAnsi="Arial" w:cs="Arial"/>
          <w:sz w:val="22"/>
          <w:szCs w:val="22"/>
          <w:lang w:val="lt-LT"/>
        </w:rPr>
        <w:t>į</w:t>
      </w:r>
      <w:r w:rsidR="00163795" w:rsidRPr="00186696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47"/>
        <w:gridCol w:w="4693"/>
        <w:gridCol w:w="4961"/>
      </w:tblGrid>
      <w:tr w:rsidR="00163795" w:rsidRPr="00186696" w14:paraId="785214EE" w14:textId="77777777" w:rsidTr="00CC38AC">
        <w:tc>
          <w:tcPr>
            <w:tcW w:w="547" w:type="dxa"/>
          </w:tcPr>
          <w:p w14:paraId="7B156119" w14:textId="77777777" w:rsidR="00163795" w:rsidRPr="00186696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8669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186696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8669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8669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961" w:type="dxa"/>
          </w:tcPr>
          <w:p w14:paraId="3993DB55" w14:textId="77777777" w:rsidR="00163795" w:rsidRPr="00186696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8669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163795" w:rsidRPr="00186696" w14:paraId="4B6562EA" w14:textId="77777777" w:rsidTr="00CC38AC">
        <w:tc>
          <w:tcPr>
            <w:tcW w:w="547" w:type="dxa"/>
          </w:tcPr>
          <w:p w14:paraId="7FF9F27B" w14:textId="77777777" w:rsidR="00163795" w:rsidRPr="00186696" w:rsidRDefault="00163795" w:rsidP="0016379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93" w:type="dxa"/>
          </w:tcPr>
          <w:p w14:paraId="32D85AFC" w14:textId="4448E07E" w:rsidR="00163795" w:rsidRPr="00186696" w:rsidRDefault="00B41670" w:rsidP="00B41670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t>Laba diena,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Pirkimo techninėje užduotyje nurodyta, kad: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„15. Su šia užduotimi pateikiami Statytojo privalomieji ir kiti dokumentai projektui rengti bei šių dokumentų pateikimo laikotarpis: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Techninė specifikacija;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Priedai Nr. 1;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Priedas Nr. 2;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Priedas Nr. 3;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Priedas Nr. 4 – BSR pavyzdys;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Priedas Nr. 5 – Statinio fizinių rodiklių sąrašas;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Priedas Nr. 6 – Naujų projektų laidų parengimo gairės;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Priedas Nr. 7 – SDKŽ pildymui;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Priedas Nr. 8 – Kelio Nr. 4717 Vievis–</w:t>
            </w:r>
            <w:proofErr w:type="spellStart"/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t>Kazokiškės</w:t>
            </w:r>
            <w:proofErr w:type="spellEnd"/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t>–Paparčiai–Žasliai 0,780 km viaduko apžiūros aktas (2025);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Priedas Nr. 9 – Statinio informacinio modeliavimo reikalavimai;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Priedas Nr. 10 – Viaduko rekonstravimo galima preliminari skaidymo į etapus schema.“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Susipažinus su pateiktais pirkimo dokumentais, pasigendame šių priedų: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Techninė specifikacija;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Priedas Nr. 7 – SDKŽ pildymui;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Priedas Nr. 9 – Statinio informacinio modeliavimo reikalavimai.</w:t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</w: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br/>
              <w:t>Prašome pateikti minėtus trūkstamus dokumentus</w:t>
            </w:r>
            <w:r w:rsidRPr="00186696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4961" w:type="dxa"/>
          </w:tcPr>
          <w:p w14:paraId="31274A97" w14:textId="5A73EEC0" w:rsidR="00163795" w:rsidRPr="00186696" w:rsidRDefault="00D223C5" w:rsidP="006817EA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86696">
              <w:rPr>
                <w:rFonts w:ascii="Arial" w:hAnsi="Arial" w:cs="Arial"/>
                <w:sz w:val="22"/>
                <w:szCs w:val="22"/>
                <w:lang w:val="lt-LT"/>
              </w:rPr>
              <w:t xml:space="preserve">Teikiame techninės </w:t>
            </w:r>
            <w:r w:rsidR="00410A10">
              <w:rPr>
                <w:rFonts w:ascii="Arial" w:hAnsi="Arial" w:cs="Arial"/>
                <w:sz w:val="22"/>
                <w:szCs w:val="22"/>
                <w:lang w:val="lt-LT"/>
              </w:rPr>
              <w:t>užduoties</w:t>
            </w:r>
            <w:r w:rsidR="007177ED" w:rsidRPr="00186696">
              <w:rPr>
                <w:rFonts w:ascii="Arial" w:hAnsi="Arial" w:cs="Arial"/>
                <w:sz w:val="22"/>
                <w:szCs w:val="22"/>
                <w:lang w:val="lt-LT"/>
              </w:rPr>
              <w:t xml:space="preserve"> priedus Nr. 7 „SDKZ pildymui“ ir Nr. 9 „</w:t>
            </w:r>
            <w:r w:rsidR="00EE0482" w:rsidRPr="00186696">
              <w:rPr>
                <w:rFonts w:ascii="Arial" w:hAnsi="Arial" w:cs="Arial"/>
                <w:sz w:val="22"/>
                <w:szCs w:val="22"/>
                <w:lang w:val="lt-LT"/>
              </w:rPr>
              <w:t>Statinio informacinio modeliavimo reikalavimai“ (žr. pridedamus dokumentus).</w:t>
            </w:r>
          </w:p>
        </w:tc>
      </w:tr>
    </w:tbl>
    <w:p w14:paraId="710F930C" w14:textId="77777777" w:rsidR="00163795" w:rsidRPr="00186696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186696">
        <w:rPr>
          <w:rFonts w:ascii="Brush Script MT" w:hAnsi="Brush Script MT" w:cs="Arial"/>
          <w:sz w:val="18"/>
          <w:szCs w:val="18"/>
        </w:rPr>
        <w:t xml:space="preserve">* </w:t>
      </w:r>
      <w:r w:rsidRPr="00186696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Pr="00186696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186696">
        <w:rPr>
          <w:rFonts w:ascii="Arial" w:hAnsi="Arial" w:cs="Arial"/>
          <w:sz w:val="18"/>
          <w:szCs w:val="18"/>
        </w:rPr>
        <w:lastRenderedPageBreak/>
        <w:t>**Čia ir kitur tiekėjo (-ų) prašymo (-ų) paaiškinti / patikslinti pirkimo dokumentus tekstas neredaguotas.</w:t>
      </w:r>
    </w:p>
    <w:p w14:paraId="36DF9C32" w14:textId="77777777" w:rsidR="00EE0482" w:rsidRPr="00186696" w:rsidRDefault="00EE0482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053E978D" w14:textId="26CEC1AC" w:rsidR="00EE0482" w:rsidRPr="00186696" w:rsidRDefault="00EE0482" w:rsidP="00EE04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Theme="minorHAnsi" w:hAnsi="Arial" w:cs="Arial"/>
          <w:kern w:val="2"/>
          <w:sz w:val="22"/>
          <w:szCs w:val="22"/>
          <w:bdr w:val="none" w:sz="0" w:space="0" w:color="auto"/>
          <w:lang w:val="lt-LT"/>
          <w14:ligatures w14:val="standardContextual"/>
        </w:rPr>
      </w:pPr>
      <w:r w:rsidRPr="00186696">
        <w:rPr>
          <w:rFonts w:ascii="Arial" w:eastAsiaTheme="minorHAnsi" w:hAnsi="Arial" w:cs="Arial"/>
          <w:kern w:val="2"/>
          <w:sz w:val="22"/>
          <w:szCs w:val="22"/>
          <w:bdr w:val="none" w:sz="0" w:space="0" w:color="auto"/>
          <w:lang w:val="lt-LT"/>
          <w14:ligatures w14:val="standardContextual"/>
        </w:rPr>
        <w:t>PRIDEDAMA:</w:t>
      </w:r>
    </w:p>
    <w:p w14:paraId="42D9D04F" w14:textId="18940D11" w:rsidR="00EE0482" w:rsidRPr="00186696" w:rsidRDefault="006C1D50" w:rsidP="00EE0482">
      <w:pPr>
        <w:jc w:val="both"/>
        <w:rPr>
          <w:rFonts w:ascii="Arial" w:hAnsi="Arial" w:cs="Arial"/>
          <w:sz w:val="22"/>
          <w:szCs w:val="22"/>
          <w:lang w:val="lt-LT"/>
        </w:rPr>
      </w:pPr>
      <w:r w:rsidRPr="00186696">
        <w:rPr>
          <w:rFonts w:ascii="Arial" w:eastAsiaTheme="minorHAnsi" w:hAnsi="Arial" w:cs="Arial"/>
          <w:kern w:val="2"/>
          <w:sz w:val="22"/>
          <w:szCs w:val="22"/>
          <w:bdr w:val="none" w:sz="0" w:space="0" w:color="auto"/>
          <w:lang w:val="lt-LT"/>
          <w14:ligatures w14:val="standardContextual"/>
        </w:rPr>
        <w:t xml:space="preserve">Priedas Nr. 7 – SDKZ </w:t>
      </w:r>
      <w:r w:rsidR="004021EC" w:rsidRPr="00186696">
        <w:rPr>
          <w:rFonts w:ascii="Arial" w:eastAsiaTheme="minorHAnsi" w:hAnsi="Arial" w:cs="Arial"/>
          <w:kern w:val="2"/>
          <w:sz w:val="22"/>
          <w:szCs w:val="22"/>
          <w:bdr w:val="none" w:sz="0" w:space="0" w:color="auto"/>
          <w:lang w:val="lt-LT"/>
          <w14:ligatures w14:val="standardContextual"/>
        </w:rPr>
        <w:t>pildymui.zip.</w:t>
      </w:r>
    </w:p>
    <w:p w14:paraId="031CCB19" w14:textId="45AF637A" w:rsidR="004021EC" w:rsidRPr="00186696" w:rsidRDefault="004021EC" w:rsidP="00EE04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Theme="minorHAnsi" w:hAnsi="Arial" w:cs="Arial"/>
          <w:kern w:val="2"/>
          <w:sz w:val="22"/>
          <w:szCs w:val="22"/>
          <w:bdr w:val="none" w:sz="0" w:space="0" w:color="auto"/>
          <w:lang w:val="lt-LT"/>
          <w14:ligatures w14:val="standardContextual"/>
        </w:rPr>
      </w:pPr>
      <w:r w:rsidRPr="00186696">
        <w:rPr>
          <w:rFonts w:ascii="Arial" w:eastAsiaTheme="minorHAnsi" w:hAnsi="Arial" w:cs="Arial"/>
          <w:kern w:val="2"/>
          <w:sz w:val="22"/>
          <w:szCs w:val="22"/>
          <w:bdr w:val="none" w:sz="0" w:space="0" w:color="auto"/>
          <w:lang w:val="lt-LT"/>
          <w14:ligatures w14:val="standardContextual"/>
        </w:rPr>
        <w:t xml:space="preserve">Priedas Nr. 9 </w:t>
      </w:r>
      <w:r w:rsidR="00186696" w:rsidRPr="00186696">
        <w:rPr>
          <w:rFonts w:ascii="Arial" w:eastAsiaTheme="minorHAnsi" w:hAnsi="Arial" w:cs="Arial"/>
          <w:kern w:val="2"/>
          <w:sz w:val="22"/>
          <w:szCs w:val="22"/>
          <w:bdr w:val="none" w:sz="0" w:space="0" w:color="auto"/>
          <w:lang w:val="lt-LT"/>
          <w14:ligatures w14:val="standardContextual"/>
        </w:rPr>
        <w:t>–</w:t>
      </w:r>
      <w:r w:rsidRPr="00186696">
        <w:rPr>
          <w:rFonts w:ascii="Arial" w:eastAsiaTheme="minorHAnsi" w:hAnsi="Arial" w:cs="Arial"/>
          <w:kern w:val="2"/>
          <w:sz w:val="22"/>
          <w:szCs w:val="22"/>
          <w:bdr w:val="none" w:sz="0" w:space="0" w:color="auto"/>
          <w:lang w:val="lt-LT"/>
          <w14:ligatures w14:val="standardContextual"/>
        </w:rPr>
        <w:t xml:space="preserve"> </w:t>
      </w:r>
      <w:r w:rsidR="00186696" w:rsidRPr="00186696">
        <w:rPr>
          <w:rFonts w:ascii="Arial" w:eastAsiaTheme="minorHAnsi" w:hAnsi="Arial" w:cs="Arial"/>
          <w:kern w:val="2"/>
          <w:sz w:val="22"/>
          <w:szCs w:val="22"/>
          <w:bdr w:val="none" w:sz="0" w:space="0" w:color="auto"/>
          <w:lang w:val="lt-LT"/>
          <w14:ligatures w14:val="standardContextual"/>
        </w:rPr>
        <w:t>Statinio informacinio modeliavimo reikalavimai.zip.</w:t>
      </w:r>
    </w:p>
    <w:sectPr w:rsidR="004021EC" w:rsidRPr="00186696" w:rsidSect="003A7E01">
      <w:headerReference w:type="default" r:id="rId10"/>
      <w:footerReference w:type="default" r:id="rId11"/>
      <w:pgSz w:w="11906" w:h="16838"/>
      <w:pgMar w:top="1134" w:right="707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7F870" w14:textId="77777777" w:rsidR="002A6779" w:rsidRDefault="002A6779">
      <w:r>
        <w:separator/>
      </w:r>
    </w:p>
  </w:endnote>
  <w:endnote w:type="continuationSeparator" w:id="0">
    <w:p w14:paraId="0335A1D3" w14:textId="77777777" w:rsidR="002A6779" w:rsidRDefault="002A6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0D534" w14:textId="77777777" w:rsidR="002A6779" w:rsidRDefault="002A6779">
      <w:r>
        <w:separator/>
      </w:r>
    </w:p>
  </w:footnote>
  <w:footnote w:type="continuationSeparator" w:id="0">
    <w:p w14:paraId="2237FA91" w14:textId="77777777" w:rsidR="002A6779" w:rsidRDefault="002A6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333919968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91133"/>
    <w:multiLevelType w:val="hybridMultilevel"/>
    <w:tmpl w:val="888246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83905"/>
    <w:multiLevelType w:val="hybridMultilevel"/>
    <w:tmpl w:val="8500D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31506"/>
    <w:multiLevelType w:val="hybridMultilevel"/>
    <w:tmpl w:val="5EC66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2"/>
  </w:num>
  <w:num w:numId="2" w16cid:durableId="1416242371">
    <w:abstractNumId w:val="5"/>
  </w:num>
  <w:num w:numId="3" w16cid:durableId="2060394811">
    <w:abstractNumId w:val="0"/>
  </w:num>
  <w:num w:numId="4" w16cid:durableId="1018191515">
    <w:abstractNumId w:val="4"/>
  </w:num>
  <w:num w:numId="5" w16cid:durableId="1293485174">
    <w:abstractNumId w:val="1"/>
  </w:num>
  <w:num w:numId="6" w16cid:durableId="1265502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92DD7"/>
    <w:rsid w:val="000B729E"/>
    <w:rsid w:val="000E3812"/>
    <w:rsid w:val="000F69DD"/>
    <w:rsid w:val="00100585"/>
    <w:rsid w:val="001111CB"/>
    <w:rsid w:val="001125EB"/>
    <w:rsid w:val="0015372F"/>
    <w:rsid w:val="00162BB4"/>
    <w:rsid w:val="00163795"/>
    <w:rsid w:val="001709C5"/>
    <w:rsid w:val="00175DD4"/>
    <w:rsid w:val="001801C1"/>
    <w:rsid w:val="00186696"/>
    <w:rsid w:val="001C2BDB"/>
    <w:rsid w:val="00204EAC"/>
    <w:rsid w:val="00216EB3"/>
    <w:rsid w:val="00227E62"/>
    <w:rsid w:val="0023360C"/>
    <w:rsid w:val="00242730"/>
    <w:rsid w:val="002705AB"/>
    <w:rsid w:val="002A10A1"/>
    <w:rsid w:val="002A6779"/>
    <w:rsid w:val="002D0797"/>
    <w:rsid w:val="00311E1C"/>
    <w:rsid w:val="00312795"/>
    <w:rsid w:val="003452BB"/>
    <w:rsid w:val="00366CD8"/>
    <w:rsid w:val="00380118"/>
    <w:rsid w:val="003A7E01"/>
    <w:rsid w:val="003F31D4"/>
    <w:rsid w:val="004021EC"/>
    <w:rsid w:val="00405616"/>
    <w:rsid w:val="00410A10"/>
    <w:rsid w:val="00410FE7"/>
    <w:rsid w:val="0041688E"/>
    <w:rsid w:val="00434FB7"/>
    <w:rsid w:val="0047227F"/>
    <w:rsid w:val="00475E0E"/>
    <w:rsid w:val="004846A7"/>
    <w:rsid w:val="004A21FD"/>
    <w:rsid w:val="004A3692"/>
    <w:rsid w:val="004C1979"/>
    <w:rsid w:val="004C6E9A"/>
    <w:rsid w:val="004D65A8"/>
    <w:rsid w:val="004D7D4B"/>
    <w:rsid w:val="005016F3"/>
    <w:rsid w:val="00600B81"/>
    <w:rsid w:val="006758A8"/>
    <w:rsid w:val="006C1D50"/>
    <w:rsid w:val="007177ED"/>
    <w:rsid w:val="007913A7"/>
    <w:rsid w:val="007A4843"/>
    <w:rsid w:val="007B561D"/>
    <w:rsid w:val="007B5D5D"/>
    <w:rsid w:val="007D48CF"/>
    <w:rsid w:val="007E7CD5"/>
    <w:rsid w:val="00861F97"/>
    <w:rsid w:val="008A2403"/>
    <w:rsid w:val="008D4EFC"/>
    <w:rsid w:val="0093242F"/>
    <w:rsid w:val="00941ED3"/>
    <w:rsid w:val="0095272C"/>
    <w:rsid w:val="009633D2"/>
    <w:rsid w:val="00964140"/>
    <w:rsid w:val="00980312"/>
    <w:rsid w:val="009C5B07"/>
    <w:rsid w:val="00A3601F"/>
    <w:rsid w:val="00A721DD"/>
    <w:rsid w:val="00A72F0E"/>
    <w:rsid w:val="00AC4062"/>
    <w:rsid w:val="00AD0F44"/>
    <w:rsid w:val="00AF6790"/>
    <w:rsid w:val="00B12156"/>
    <w:rsid w:val="00B127E9"/>
    <w:rsid w:val="00B17890"/>
    <w:rsid w:val="00B32E94"/>
    <w:rsid w:val="00B410EB"/>
    <w:rsid w:val="00B41670"/>
    <w:rsid w:val="00BB2F7B"/>
    <w:rsid w:val="00C145F5"/>
    <w:rsid w:val="00C1542C"/>
    <w:rsid w:val="00C166FD"/>
    <w:rsid w:val="00C80376"/>
    <w:rsid w:val="00C87974"/>
    <w:rsid w:val="00CB7C0B"/>
    <w:rsid w:val="00CC28C7"/>
    <w:rsid w:val="00CC38AC"/>
    <w:rsid w:val="00CE5747"/>
    <w:rsid w:val="00D223C5"/>
    <w:rsid w:val="00D34C69"/>
    <w:rsid w:val="00D4594A"/>
    <w:rsid w:val="00D5479B"/>
    <w:rsid w:val="00D941D0"/>
    <w:rsid w:val="00DA7104"/>
    <w:rsid w:val="00DC477D"/>
    <w:rsid w:val="00DE61CB"/>
    <w:rsid w:val="00E15C2C"/>
    <w:rsid w:val="00E56E8C"/>
    <w:rsid w:val="00E90D74"/>
    <w:rsid w:val="00EA3B3C"/>
    <w:rsid w:val="00EA3B78"/>
    <w:rsid w:val="00EB4E4E"/>
    <w:rsid w:val="00ED1D88"/>
    <w:rsid w:val="00EE0482"/>
    <w:rsid w:val="00EE3B74"/>
    <w:rsid w:val="00F113D0"/>
    <w:rsid w:val="00F17651"/>
    <w:rsid w:val="00F934DC"/>
    <w:rsid w:val="00FA1153"/>
    <w:rsid w:val="00FB018D"/>
    <w:rsid w:val="00FF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948d8fdb-cbd1-4bf9-85d9-1b56c2a9afae">
      <Terms xmlns="http://schemas.microsoft.com/office/infopath/2007/PartnerControls"/>
    </lcf76f155ced4ddcb4097134ff3c332f>
    <Projektai xmlns="948d8fdb-cbd1-4bf9-85d9-1b56c2a9afa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1FF42B1FF6B5148ADE8E0D9C224EFE5" ma:contentTypeVersion="17" ma:contentTypeDescription="Kurkite naują dokumentą." ma:contentTypeScope="" ma:versionID="f29297d6540406a493246a2d82cbb401">
  <xsd:schema xmlns:xsd="http://www.w3.org/2001/XMLSchema" xmlns:xs="http://www.w3.org/2001/XMLSchema" xmlns:p="http://schemas.microsoft.com/office/2006/metadata/properties" xmlns:ns2="2945cdf4-c922-4f1d-a4b6-d6a562696c98" xmlns:ns3="948d8fdb-cbd1-4bf9-85d9-1b56c2a9afae" targetNamespace="http://schemas.microsoft.com/office/2006/metadata/properties" ma:root="true" ma:fieldsID="2bac9981d9815e9bf383a1b5ea5971be" ns2:_="" ns3:_="">
    <xsd:import namespace="2945cdf4-c922-4f1d-a4b6-d6a562696c98"/>
    <xsd:import namespace="948d8fdb-cbd1-4bf9-85d9-1b56c2a9afa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Projektai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d8fdb-cbd1-4bf9-85d9-1b56c2a9afae" elementFormDefault="qualified">
    <xsd:import namespace="http://schemas.microsoft.com/office/2006/documentManagement/types"/>
    <xsd:import namespace="http://schemas.microsoft.com/office/infopath/2007/PartnerControls"/>
    <xsd:element name="Projektai" ma:index="10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948d8fdb-cbd1-4bf9-85d9-1b56c2a9afae"/>
  </ds:schemaRefs>
</ds:datastoreItem>
</file>

<file path=customXml/itemProps3.xml><?xml version="1.0" encoding="utf-8"?>
<ds:datastoreItem xmlns:ds="http://schemas.openxmlformats.org/officeDocument/2006/customXml" ds:itemID="{0773CD74-485B-4927-A8A1-BF6FE9F05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5cdf4-c922-4f1d-a4b6-d6a562696c98"/>
    <ds:schemaRef ds:uri="948d8fdb-cbd1-4bf9-85d9-1b56c2a9a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1354</Words>
  <Characters>772</Characters>
  <Application>Microsoft Office Word</Application>
  <DocSecurity>0</DocSecurity>
  <Lines>6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12</cp:revision>
  <dcterms:created xsi:type="dcterms:W3CDTF">2025-07-10T04:11:00Z</dcterms:created>
  <dcterms:modified xsi:type="dcterms:W3CDTF">2025-07-10T07:54:00Z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0x01010051FF42B1FF6B5148ADE8E0D9C224EFE5</vt:lpwstr>
  </property>
  <property fmtid="{D5CDD505-2E9C-101B-9397-08002B2CF9AE}" pid="3" name="MediaServiceImageTags">
    <vt:lpwstr/>
  </property>
</Properties>
</file>